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BA7E7" w14:textId="77777777" w:rsidR="005317DC" w:rsidRPr="005317DC" w:rsidRDefault="005317DC" w:rsidP="005317DC">
      <w:pPr>
        <w:spacing w:before="240" w:after="120"/>
        <w:jc w:val="center"/>
        <w:outlineLvl w:val="1"/>
        <w:rPr>
          <w:rFonts w:ascii="Helvetica" w:eastAsia="Times New Roman" w:hAnsi="Helvetica" w:cs="Times New Roman"/>
          <w:color w:val="222222"/>
          <w:sz w:val="45"/>
          <w:szCs w:val="45"/>
        </w:rPr>
      </w:pPr>
      <w:r w:rsidRPr="005317DC">
        <w:rPr>
          <w:rFonts w:ascii="Helvetica" w:eastAsia="Times New Roman" w:hAnsi="Helvetica" w:cs="Times New Roman"/>
          <w:color w:val="222222"/>
          <w:sz w:val="45"/>
          <w:szCs w:val="45"/>
        </w:rPr>
        <w:t>MENTIONS LÉGALES</w:t>
      </w:r>
    </w:p>
    <w:p w14:paraId="21B52B9A" w14:textId="77777777"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br/>
      </w:r>
      <w:r w:rsidRPr="005317DC">
        <w:rPr>
          <w:rFonts w:ascii="Helvetica" w:hAnsi="Helvetica" w:cs="Times New Roman"/>
          <w:color w:val="444444"/>
        </w:rPr>
        <w:br/>
        <w:t>"L'informatique doit être au service de chaque citoyen. Elle ne doit porter atteinte, ni à l'identité humaine, ni aux droits de l'homme, ni à la vie privée, ni aux libertés individuelles ou publiques " (Article 1 de la loi du 6/1/1978)</w:t>
      </w:r>
    </w:p>
    <w:p w14:paraId="3E566EF7" w14:textId="77777777"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C'est dans cet état d'esprit que nous mettons à votre disposition des informations sur notre site internet. Nous nous engageons à respecter les règles de fonctionnement que vous découvrirez ci-dessous.</w:t>
      </w:r>
    </w:p>
    <w:p w14:paraId="14EBC02B" w14:textId="77777777"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Vous disposez d'un droit d'accès, de modification, de rectification et de suppression des données qui vous concernent (art. 34 de la loi "Informatique et Libertés").</w:t>
      </w:r>
    </w:p>
    <w:p w14:paraId="4C9FC202" w14:textId="77777777" w:rsidR="003B45DD"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Pour l'exercer, adressez-vous à : </w:t>
      </w:r>
    </w:p>
    <w:p w14:paraId="4CC12C6A" w14:textId="5D86DDDD" w:rsidR="0012382E" w:rsidRDefault="0012382E" w:rsidP="005317DC">
      <w:pPr>
        <w:spacing w:after="120" w:line="360" w:lineRule="atLeast"/>
        <w:rPr>
          <w:rFonts w:ascii="Helvetica" w:hAnsi="Helvetica" w:cs="Times New Roman"/>
          <w:color w:val="444444"/>
        </w:rPr>
      </w:pPr>
      <w:r>
        <w:rPr>
          <w:rFonts w:ascii="Helvetica" w:hAnsi="Helvetica" w:cs="Times New Roman"/>
          <w:color w:val="444444"/>
        </w:rPr>
        <w:t>SPIRITUAL ART (I.F.</w:t>
      </w:r>
      <w:bookmarkStart w:id="0" w:name="_GoBack"/>
      <w:bookmarkEnd w:id="0"/>
      <w:r>
        <w:rPr>
          <w:rFonts w:ascii="Helvetica" w:hAnsi="Helvetica" w:cs="Times New Roman"/>
          <w:color w:val="444444"/>
        </w:rPr>
        <w:t>)</w:t>
      </w:r>
    </w:p>
    <w:p w14:paraId="3337DB35" w14:textId="26904070" w:rsidR="005317DC" w:rsidRPr="005317DC" w:rsidRDefault="0012382E" w:rsidP="005317DC">
      <w:pPr>
        <w:spacing w:after="120" w:line="360" w:lineRule="atLeast"/>
        <w:rPr>
          <w:rFonts w:ascii="Helvetica" w:hAnsi="Helvetica" w:cs="Times New Roman"/>
          <w:color w:val="444444"/>
        </w:rPr>
      </w:pPr>
      <w:r>
        <w:rPr>
          <w:rFonts w:ascii="Helvetica" w:hAnsi="Helvetica" w:cs="Times New Roman"/>
          <w:color w:val="444444"/>
        </w:rPr>
        <w:t>6, rue de l’Armaillé</w:t>
      </w:r>
      <w:r w:rsidR="005317DC" w:rsidRPr="005317DC">
        <w:rPr>
          <w:rFonts w:ascii="Helvetica" w:hAnsi="Helvetica" w:cs="Times New Roman"/>
          <w:color w:val="444444"/>
        </w:rPr>
        <w:br/>
      </w:r>
      <w:r>
        <w:rPr>
          <w:rFonts w:ascii="Helvetica" w:hAnsi="Helvetica" w:cs="Times New Roman"/>
          <w:color w:val="444444"/>
        </w:rPr>
        <w:t>75017</w:t>
      </w:r>
      <w:r w:rsidR="005317DC" w:rsidRPr="005317DC">
        <w:rPr>
          <w:rFonts w:ascii="Helvetica" w:hAnsi="Helvetica" w:cs="Times New Roman"/>
          <w:color w:val="444444"/>
        </w:rPr>
        <w:t xml:space="preserve"> </w:t>
      </w:r>
      <w:r>
        <w:rPr>
          <w:rFonts w:ascii="Helvetica" w:hAnsi="Helvetica" w:cs="Times New Roman"/>
          <w:color w:val="444444"/>
        </w:rPr>
        <w:t>PARS</w:t>
      </w:r>
      <w:r w:rsidR="005317DC" w:rsidRPr="005317DC">
        <w:rPr>
          <w:rFonts w:ascii="Helvetica" w:hAnsi="Helvetica" w:cs="Times New Roman"/>
          <w:color w:val="444444"/>
        </w:rPr>
        <w:br/>
        <w:t xml:space="preserve">Numéro de téléphone : </w:t>
      </w:r>
      <w:r w:rsidR="005317DC">
        <w:rPr>
          <w:rFonts w:ascii="Helvetica" w:hAnsi="Helvetica" w:cs="Times New Roman"/>
          <w:color w:val="444444"/>
        </w:rPr>
        <w:t>06 67 945 007</w:t>
      </w:r>
      <w:r w:rsidR="005317DC" w:rsidRPr="005317DC">
        <w:rPr>
          <w:rFonts w:ascii="Helvetica" w:hAnsi="Helvetica" w:cs="Times New Roman"/>
          <w:color w:val="444444"/>
        </w:rPr>
        <w:br/>
        <w:t>Courrier électronique : </w:t>
      </w:r>
      <w:r>
        <w:rPr>
          <w:rFonts w:ascii="Helvetica" w:hAnsi="Helvetica" w:cs="Times New Roman"/>
          <w:color w:val="444444"/>
          <w:u w:val="single"/>
        </w:rPr>
        <w:t>contact@inspir-formation.eu</w:t>
      </w:r>
    </w:p>
    <w:p w14:paraId="00E152D4" w14:textId="2803D5B2" w:rsidR="005317DC" w:rsidRPr="0012382E"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br/>
      </w:r>
      <w:r w:rsidR="0012382E" w:rsidRPr="0012382E">
        <w:rPr>
          <w:rFonts w:ascii="Helvetica" w:hAnsi="Helvetica" w:cs="AppleSystemUIFont"/>
        </w:rPr>
        <w:t>SIREN 890 373 558</w:t>
      </w:r>
    </w:p>
    <w:p w14:paraId="5F3348EF" w14:textId="77777777" w:rsidR="005317DC" w:rsidRPr="005317DC" w:rsidRDefault="005317DC" w:rsidP="005317DC">
      <w:pPr>
        <w:outlineLvl w:val="2"/>
        <w:rPr>
          <w:rFonts w:ascii="Helvetica" w:eastAsia="Times New Roman" w:hAnsi="Helvetica" w:cs="Times New Roman"/>
          <w:color w:val="222222"/>
        </w:rPr>
      </w:pPr>
      <w:r w:rsidRPr="005317DC">
        <w:rPr>
          <w:rFonts w:ascii="Helvetica" w:eastAsia="Times New Roman" w:hAnsi="Helvetica" w:cs="Times New Roman"/>
          <w:color w:val="222222"/>
        </w:rPr>
        <w:br/>
        <w:t>Données personnelles non communiquées </w:t>
      </w:r>
    </w:p>
    <w:p w14:paraId="4D81E253" w14:textId="642A7A39"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Nous ne vendons, louons ou communiquons pas aux tiers les données personnelles (nom, adresse, numéros de téléphone, de fax ou adresse e mail) fournies par les personnes qui visitent ce site. Ces informations ne seront pas utilisées sans votre accord, nous les utiliserons seulement pour vous adresser des e-mails d'informations, courriers et brochures. Conformément à la loi, vous disposez d'un droit d'accès et de rectification aux informations personnelles que nous pourrons être amenés à recueillir.</w:t>
      </w:r>
    </w:p>
    <w:p w14:paraId="0AD465DE" w14:textId="77777777" w:rsidR="005317DC" w:rsidRPr="005317DC" w:rsidRDefault="005317DC" w:rsidP="005317DC">
      <w:pPr>
        <w:outlineLvl w:val="2"/>
        <w:rPr>
          <w:rFonts w:ascii="Helvetica" w:eastAsia="Times New Roman" w:hAnsi="Helvetica" w:cs="Times New Roman"/>
          <w:color w:val="222222"/>
        </w:rPr>
      </w:pPr>
      <w:r w:rsidRPr="005317DC">
        <w:rPr>
          <w:rFonts w:ascii="Helvetica" w:eastAsia="Times New Roman" w:hAnsi="Helvetica" w:cs="Times New Roman"/>
          <w:color w:val="222222"/>
        </w:rPr>
        <w:br/>
        <w:t>Droits d'exploitation et protection des matériels</w:t>
      </w:r>
    </w:p>
    <w:p w14:paraId="1154B5B7" w14:textId="77777777"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L'ensemble des sociétés ayant contribué à la création et à la mise en place de ce site ne peuvent être tenues pour responsable d’éventuels dommages, directs ou indirects, découlant de l'accès ou de l'utilisation de ce site.</w:t>
      </w:r>
    </w:p>
    <w:p w14:paraId="5D8BB9A5" w14:textId="77777777" w:rsidR="00AE2FEB" w:rsidRDefault="00AE2FEB" w:rsidP="005317DC">
      <w:pPr>
        <w:spacing w:after="120" w:line="360" w:lineRule="atLeast"/>
        <w:rPr>
          <w:rFonts w:ascii="Helvetica" w:hAnsi="Helvetica" w:cs="Times New Roman"/>
          <w:color w:val="444444"/>
        </w:rPr>
      </w:pPr>
    </w:p>
    <w:p w14:paraId="545DD6A4" w14:textId="77777777" w:rsidR="00AE2FEB" w:rsidRDefault="00AE2FEB" w:rsidP="005317DC">
      <w:pPr>
        <w:spacing w:after="120" w:line="360" w:lineRule="atLeast"/>
        <w:rPr>
          <w:rFonts w:ascii="Helvetica" w:hAnsi="Helvetica" w:cs="Times New Roman"/>
          <w:color w:val="444444"/>
        </w:rPr>
      </w:pPr>
    </w:p>
    <w:p w14:paraId="79CBEC91" w14:textId="57AEF9C3"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 xml:space="preserve">De plus, </w:t>
      </w:r>
      <w:hyperlink r:id="rId5" w:history="1">
        <w:r w:rsidR="0012382E">
          <w:rPr>
            <w:rStyle w:val="Lienhypertexte"/>
            <w:rFonts w:ascii="Helvetica" w:hAnsi="Helvetica" w:cs="Times New Roman"/>
          </w:rPr>
          <w:t>www.spiritual-art.fr</w:t>
        </w:r>
      </w:hyperlink>
      <w:r w:rsidR="00541876">
        <w:rPr>
          <w:rFonts w:ascii="Helvetica" w:hAnsi="Helvetica" w:cs="Times New Roman"/>
          <w:color w:val="444444"/>
        </w:rPr>
        <w:t xml:space="preserve"> </w:t>
      </w:r>
      <w:r w:rsidRPr="005317DC">
        <w:rPr>
          <w:rFonts w:ascii="Helvetica" w:hAnsi="Helvetica" w:cs="Times New Roman"/>
          <w:color w:val="444444"/>
        </w:rPr>
        <w:t xml:space="preserve">met en œuvre les moyens de protection d'usage dans le domaine du e-commerce, cependant </w:t>
      </w:r>
      <w:hyperlink r:id="rId6" w:history="1">
        <w:r w:rsidR="0012382E">
          <w:rPr>
            <w:rStyle w:val="Lienhypertexte"/>
            <w:rFonts w:ascii="Helvetica" w:hAnsi="Helvetica" w:cs="Times New Roman"/>
          </w:rPr>
          <w:t>www.spiritual-art.fr</w:t>
        </w:r>
      </w:hyperlink>
      <w:r w:rsidR="003B45DD">
        <w:rPr>
          <w:rFonts w:ascii="Helvetica" w:hAnsi="Helvetica" w:cs="Times New Roman"/>
          <w:color w:val="444444"/>
        </w:rPr>
        <w:t xml:space="preserve"> </w:t>
      </w:r>
      <w:r w:rsidRPr="005317DC">
        <w:rPr>
          <w:rFonts w:ascii="Helvetica" w:hAnsi="Helvetica" w:cs="Times New Roman"/>
          <w:color w:val="444444"/>
        </w:rPr>
        <w:t>ne saurait être tenu responsable d’un dommage ou virus qui pourrait infecter votre ordinateur ou tout matériel informatique, suite à une utilisation ou un accès au site ou à un téléchargement provenant de ce site.</w:t>
      </w:r>
    </w:p>
    <w:p w14:paraId="1F3F74A2" w14:textId="77777777"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L'ensemble des textes et illustrations présents sur ce site sont sujets aux droits d'auteurs. Leur reproduction pour des utilisations personnelles est acceptée mais leur modification ou diffusion non autorisée est interdite.</w:t>
      </w:r>
    </w:p>
    <w:p w14:paraId="606A2B5D" w14:textId="075478BD" w:rsidR="005317DC" w:rsidRPr="005317DC" w:rsidRDefault="0012382E" w:rsidP="005317DC">
      <w:pPr>
        <w:spacing w:after="120" w:line="360" w:lineRule="atLeast"/>
        <w:rPr>
          <w:rFonts w:ascii="Helvetica" w:hAnsi="Helvetica" w:cs="Times New Roman"/>
          <w:color w:val="444444"/>
        </w:rPr>
      </w:pPr>
      <w:hyperlink r:id="rId7" w:history="1">
        <w:r>
          <w:rPr>
            <w:rStyle w:val="Lienhypertexte"/>
            <w:rFonts w:ascii="Helvetica" w:hAnsi="Helvetica" w:cs="Times New Roman"/>
          </w:rPr>
          <w:t>www.spiritual-art.fr</w:t>
        </w:r>
      </w:hyperlink>
      <w:r w:rsidR="005317DC">
        <w:rPr>
          <w:rFonts w:ascii="Helvetica" w:hAnsi="Helvetica" w:cs="Times New Roman"/>
          <w:color w:val="444444"/>
        </w:rPr>
        <w:t xml:space="preserve"> </w:t>
      </w:r>
      <w:r w:rsidR="005317DC" w:rsidRPr="005317DC">
        <w:rPr>
          <w:rFonts w:ascii="Helvetica" w:hAnsi="Helvetica" w:cs="Times New Roman"/>
          <w:color w:val="444444"/>
        </w:rPr>
        <w:t>ne garantit pas l’exactitude des informations figurant sur ce site ou leur adéquation à un objet particulier.</w:t>
      </w:r>
    </w:p>
    <w:p w14:paraId="640E77AF" w14:textId="3468C62A"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Toute information que vous communiquez à </w:t>
      </w:r>
      <w:r>
        <w:rPr>
          <w:rFonts w:ascii="Helvetica" w:hAnsi="Helvetica" w:cs="Times New Roman"/>
          <w:color w:val="444444"/>
        </w:rPr>
        <w:t>www.hrecordingstudio.com</w:t>
      </w:r>
      <w:r w:rsidRPr="005317DC">
        <w:rPr>
          <w:rFonts w:ascii="Helvetica" w:hAnsi="Helvetica" w:cs="Times New Roman"/>
          <w:color w:val="444444"/>
        </w:rPr>
        <w:t xml:space="preserve"> via Internet, y compris les remarques, suggestions, idées, dessins etc… deviennent et resteront la propriété exclusive de </w:t>
      </w:r>
      <w:hyperlink r:id="rId8" w:history="1">
        <w:r w:rsidR="0012382E">
          <w:rPr>
            <w:rStyle w:val="Lienhypertexte"/>
            <w:rFonts w:ascii="Helvetica" w:hAnsi="Helvetica" w:cs="Times New Roman"/>
          </w:rPr>
          <w:t>www.spiritual-art.fr</w:t>
        </w:r>
      </w:hyperlink>
      <w:r w:rsidRPr="005317DC">
        <w:rPr>
          <w:rFonts w:ascii="Helvetica" w:hAnsi="Helvetica" w:cs="Times New Roman"/>
          <w:color w:val="444444"/>
        </w:rPr>
        <w:t>, sans restriction de droit d’utilisation, sans aucune rémunération pour vous-même ou un tiers. De plus, ces informations ne seront pas traitées par nous comme confidentielles.</w:t>
      </w:r>
    </w:p>
    <w:p w14:paraId="1A1259CE" w14:textId="037E718D"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Des liens vers d'autres sites peuvent vous faire sortir du site de </w:t>
      </w:r>
      <w:hyperlink r:id="rId9" w:history="1">
        <w:r w:rsidR="0012382E">
          <w:rPr>
            <w:rStyle w:val="Lienhypertexte"/>
            <w:rFonts w:ascii="Helvetica" w:hAnsi="Helvetica" w:cs="Times New Roman"/>
          </w:rPr>
          <w:t>www.spiritual-art.fr</w:t>
        </w:r>
      </w:hyperlink>
      <w:r w:rsidRPr="005317DC">
        <w:rPr>
          <w:rFonts w:ascii="Helvetica" w:hAnsi="Helvetica" w:cs="Times New Roman"/>
          <w:color w:val="444444"/>
        </w:rPr>
        <w:t>, nous n'acceptons aucune responsabilité sur les sites pointés. Ces liens sont établis de bonne foi et nous ne saurions être tenus pour responsables de changements sur ces sites.</w:t>
      </w:r>
    </w:p>
    <w:p w14:paraId="4D0BF686" w14:textId="4E59E1C4" w:rsidR="005317DC" w:rsidRPr="005317DC" w:rsidRDefault="005317DC" w:rsidP="005317DC">
      <w:pPr>
        <w:outlineLvl w:val="2"/>
        <w:rPr>
          <w:rFonts w:ascii="Helvetica" w:eastAsia="Times New Roman" w:hAnsi="Helvetica" w:cs="Times New Roman"/>
          <w:color w:val="222222"/>
        </w:rPr>
      </w:pPr>
      <w:r w:rsidRPr="005317DC">
        <w:rPr>
          <w:rFonts w:ascii="Helvetica" w:eastAsia="Times New Roman" w:hAnsi="Helvetica" w:cs="Times New Roman"/>
          <w:color w:val="222222"/>
        </w:rPr>
        <w:br/>
        <w:t>Editeur du service </w:t>
      </w:r>
      <w:r w:rsidR="0012382E">
        <w:rPr>
          <w:rFonts w:ascii="Helvetica" w:eastAsia="Times New Roman" w:hAnsi="Helvetica" w:cs="Times New Roman"/>
          <w:color w:val="222222"/>
        </w:rPr>
        <w:br/>
      </w:r>
    </w:p>
    <w:p w14:paraId="3479327E" w14:textId="5C774E49" w:rsidR="005317DC" w:rsidRPr="0012382E" w:rsidRDefault="0012382E" w:rsidP="0012382E">
      <w:pPr>
        <w:spacing w:after="120" w:line="360" w:lineRule="atLeast"/>
        <w:rPr>
          <w:rFonts w:ascii="Helvetica" w:hAnsi="Helvetica" w:cs="Times New Roman"/>
          <w:color w:val="444444"/>
        </w:rPr>
      </w:pPr>
      <w:r>
        <w:rPr>
          <w:rFonts w:ascii="Helvetica" w:hAnsi="Helvetica" w:cs="Times New Roman"/>
          <w:color w:val="444444"/>
        </w:rPr>
        <w:t>SPIRITUAL ART (I</w:t>
      </w:r>
      <w:r>
        <w:rPr>
          <w:rFonts w:ascii="Helvetica" w:hAnsi="Helvetica" w:cs="Times New Roman"/>
          <w:color w:val="444444"/>
        </w:rPr>
        <w:t>.</w:t>
      </w:r>
      <w:r>
        <w:rPr>
          <w:rFonts w:ascii="Helvetica" w:hAnsi="Helvetica" w:cs="Times New Roman"/>
          <w:color w:val="444444"/>
        </w:rPr>
        <w:t>F</w:t>
      </w:r>
      <w:r>
        <w:rPr>
          <w:rFonts w:ascii="Helvetica" w:hAnsi="Helvetica" w:cs="Times New Roman"/>
          <w:color w:val="444444"/>
        </w:rPr>
        <w:t>.</w:t>
      </w:r>
      <w:r>
        <w:rPr>
          <w:rFonts w:ascii="Helvetica" w:hAnsi="Helvetica" w:cs="Times New Roman"/>
          <w:color w:val="444444"/>
        </w:rPr>
        <w:t>)</w:t>
      </w:r>
      <w:r>
        <w:rPr>
          <w:rFonts w:ascii="Helvetica" w:hAnsi="Helvetica" w:cs="Times New Roman"/>
          <w:color w:val="444444"/>
        </w:rPr>
        <w:br/>
      </w:r>
      <w:r>
        <w:rPr>
          <w:rFonts w:ascii="Helvetica" w:hAnsi="Helvetica" w:cs="Times New Roman"/>
          <w:color w:val="444444"/>
        </w:rPr>
        <w:t>6, rue de l’Armaillé</w:t>
      </w:r>
      <w:r w:rsidRPr="005317DC">
        <w:rPr>
          <w:rFonts w:ascii="Helvetica" w:hAnsi="Helvetica" w:cs="Times New Roman"/>
          <w:color w:val="444444"/>
        </w:rPr>
        <w:br/>
      </w:r>
      <w:r>
        <w:rPr>
          <w:rFonts w:ascii="Helvetica" w:hAnsi="Helvetica" w:cs="Times New Roman"/>
          <w:color w:val="444444"/>
        </w:rPr>
        <w:t>75017</w:t>
      </w:r>
      <w:r w:rsidRPr="005317DC">
        <w:rPr>
          <w:rFonts w:ascii="Helvetica" w:hAnsi="Helvetica" w:cs="Times New Roman"/>
          <w:color w:val="444444"/>
        </w:rPr>
        <w:t xml:space="preserve"> </w:t>
      </w:r>
      <w:r>
        <w:rPr>
          <w:rFonts w:ascii="Helvetica" w:hAnsi="Helvetica" w:cs="Times New Roman"/>
          <w:color w:val="444444"/>
        </w:rPr>
        <w:t>PARS</w:t>
      </w:r>
      <w:r>
        <w:rPr>
          <w:rFonts w:ascii="Helvetica" w:hAnsi="Helvetica" w:cs="Times New Roman"/>
          <w:color w:val="444444"/>
        </w:rPr>
        <w:br/>
      </w:r>
      <w:r w:rsidR="005317DC" w:rsidRPr="005317DC">
        <w:rPr>
          <w:rFonts w:ascii="Helvetica" w:eastAsia="Times New Roman" w:hAnsi="Helvetica" w:cs="Times New Roman"/>
          <w:color w:val="222222"/>
        </w:rPr>
        <w:br/>
        <w:t>Hébergement du site :</w:t>
      </w:r>
      <w:r w:rsidR="005317DC" w:rsidRPr="005317DC">
        <w:rPr>
          <w:rFonts w:ascii="Helvetica" w:eastAsia="Times New Roman" w:hAnsi="Helvetica" w:cs="Times New Roman"/>
          <w:color w:val="222222"/>
        </w:rPr>
        <w:br/>
      </w:r>
    </w:p>
    <w:p w14:paraId="2892D953" w14:textId="5AB9C947" w:rsidR="005317DC" w:rsidRPr="005317DC" w:rsidRDefault="005317DC" w:rsidP="005317DC">
      <w:pPr>
        <w:spacing w:after="120" w:line="360" w:lineRule="atLeast"/>
        <w:rPr>
          <w:rFonts w:ascii="Helvetica" w:hAnsi="Helvetica" w:cs="Times New Roman"/>
          <w:color w:val="444444"/>
        </w:rPr>
      </w:pPr>
      <w:r w:rsidRPr="005317DC">
        <w:rPr>
          <w:rFonts w:ascii="Helvetica" w:hAnsi="Helvetica" w:cs="Times New Roman"/>
          <w:color w:val="444444"/>
        </w:rPr>
        <w:t xml:space="preserve">Le site est hébergé par </w:t>
      </w:r>
      <w:r>
        <w:rPr>
          <w:rFonts w:ascii="Helvetica" w:hAnsi="Helvetica" w:cs="Times New Roman"/>
          <w:color w:val="444444"/>
        </w:rPr>
        <w:t>wix</w:t>
      </w:r>
      <w:r w:rsidR="003B45DD">
        <w:rPr>
          <w:rFonts w:ascii="Helvetica" w:hAnsi="Helvetica" w:cs="Times New Roman"/>
          <w:color w:val="444444"/>
        </w:rPr>
        <w:t xml:space="preserve"> et wiseband</w:t>
      </w:r>
    </w:p>
    <w:p w14:paraId="24A81EEB" w14:textId="77777777" w:rsidR="005317DC" w:rsidRPr="005317DC" w:rsidRDefault="005317DC" w:rsidP="005317DC">
      <w:pPr>
        <w:outlineLvl w:val="2"/>
        <w:rPr>
          <w:rFonts w:ascii="Helvetica" w:eastAsia="Times New Roman" w:hAnsi="Helvetica" w:cs="Times New Roman"/>
          <w:color w:val="222222"/>
        </w:rPr>
      </w:pPr>
      <w:r w:rsidRPr="005317DC">
        <w:rPr>
          <w:rFonts w:ascii="Helvetica" w:eastAsia="Times New Roman" w:hAnsi="Helvetica" w:cs="Times New Roman"/>
          <w:color w:val="222222"/>
        </w:rPr>
        <w:br/>
        <w:t>Directeur de publication du site : </w:t>
      </w:r>
    </w:p>
    <w:p w14:paraId="60B6E813" w14:textId="5CA38B62" w:rsidR="005317DC" w:rsidRPr="005317DC" w:rsidRDefault="005317DC" w:rsidP="005317DC">
      <w:pPr>
        <w:spacing w:after="120" w:line="360" w:lineRule="atLeast"/>
        <w:rPr>
          <w:rFonts w:ascii="Helvetica" w:hAnsi="Helvetica" w:cs="Times New Roman"/>
          <w:color w:val="444444"/>
        </w:rPr>
      </w:pPr>
      <w:r>
        <w:rPr>
          <w:rFonts w:ascii="Helvetica" w:hAnsi="Helvetica" w:cs="Times New Roman"/>
          <w:color w:val="444444"/>
        </w:rPr>
        <w:t xml:space="preserve">Gyseh Perle </w:t>
      </w:r>
      <w:r w:rsidR="0012382E">
        <w:rPr>
          <w:rFonts w:ascii="Helvetica" w:hAnsi="Helvetica" w:cs="Times New Roman"/>
          <w:color w:val="444444"/>
        </w:rPr>
        <w:t>Président</w:t>
      </w:r>
    </w:p>
    <w:p w14:paraId="63F1FE69" w14:textId="77777777" w:rsidR="00F053C2" w:rsidRDefault="00F053C2"/>
    <w:sectPr w:rsidR="00F053C2" w:rsidSect="006529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DC"/>
    <w:rsid w:val="0012382E"/>
    <w:rsid w:val="003B45DD"/>
    <w:rsid w:val="005317DC"/>
    <w:rsid w:val="00541876"/>
    <w:rsid w:val="006529C2"/>
    <w:rsid w:val="00AE2FEB"/>
    <w:rsid w:val="00F053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2CF6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317DC"/>
    <w:pPr>
      <w:spacing w:before="100" w:beforeAutospacing="1" w:after="100" w:afterAutospacing="1"/>
      <w:outlineLvl w:val="1"/>
    </w:pPr>
    <w:rPr>
      <w:rFonts w:ascii="Times New Roman" w:hAnsi="Times New Roman"/>
      <w:b/>
      <w:bCs/>
      <w:sz w:val="36"/>
      <w:szCs w:val="36"/>
    </w:rPr>
  </w:style>
  <w:style w:type="paragraph" w:styleId="Titre3">
    <w:name w:val="heading 3"/>
    <w:basedOn w:val="Normal"/>
    <w:link w:val="Titre3Car"/>
    <w:uiPriority w:val="9"/>
    <w:qFormat/>
    <w:rsid w:val="005317DC"/>
    <w:pPr>
      <w:spacing w:before="100" w:beforeAutospacing="1" w:after="100" w:afterAutospacing="1"/>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17DC"/>
    <w:rPr>
      <w:rFonts w:ascii="Times New Roman" w:hAnsi="Times New Roman"/>
      <w:b/>
      <w:bCs/>
      <w:sz w:val="36"/>
      <w:szCs w:val="36"/>
    </w:rPr>
  </w:style>
  <w:style w:type="character" w:customStyle="1" w:styleId="Titre3Car">
    <w:name w:val="Titre 3 Car"/>
    <w:basedOn w:val="Policepardfaut"/>
    <w:link w:val="Titre3"/>
    <w:uiPriority w:val="9"/>
    <w:rsid w:val="005317DC"/>
    <w:rPr>
      <w:rFonts w:ascii="Times New Roman" w:hAnsi="Times New Roman"/>
      <w:b/>
      <w:bCs/>
      <w:sz w:val="27"/>
      <w:szCs w:val="27"/>
    </w:rPr>
  </w:style>
  <w:style w:type="paragraph" w:styleId="NormalWeb">
    <w:name w:val="Normal (Web)"/>
    <w:basedOn w:val="Normal"/>
    <w:uiPriority w:val="99"/>
    <w:semiHidden/>
    <w:unhideWhenUsed/>
    <w:rsid w:val="005317D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5317DC"/>
  </w:style>
  <w:style w:type="character" w:styleId="Lienhypertexte">
    <w:name w:val="Hyperlink"/>
    <w:basedOn w:val="Policepardfaut"/>
    <w:uiPriority w:val="99"/>
    <w:unhideWhenUsed/>
    <w:rsid w:val="005317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317DC"/>
    <w:pPr>
      <w:spacing w:before="100" w:beforeAutospacing="1" w:after="100" w:afterAutospacing="1"/>
      <w:outlineLvl w:val="1"/>
    </w:pPr>
    <w:rPr>
      <w:rFonts w:ascii="Times New Roman" w:hAnsi="Times New Roman"/>
      <w:b/>
      <w:bCs/>
      <w:sz w:val="36"/>
      <w:szCs w:val="36"/>
    </w:rPr>
  </w:style>
  <w:style w:type="paragraph" w:styleId="Titre3">
    <w:name w:val="heading 3"/>
    <w:basedOn w:val="Normal"/>
    <w:link w:val="Titre3Car"/>
    <w:uiPriority w:val="9"/>
    <w:qFormat/>
    <w:rsid w:val="005317DC"/>
    <w:pPr>
      <w:spacing w:before="100" w:beforeAutospacing="1" w:after="100" w:afterAutospacing="1"/>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17DC"/>
    <w:rPr>
      <w:rFonts w:ascii="Times New Roman" w:hAnsi="Times New Roman"/>
      <w:b/>
      <w:bCs/>
      <w:sz w:val="36"/>
      <w:szCs w:val="36"/>
    </w:rPr>
  </w:style>
  <w:style w:type="character" w:customStyle="1" w:styleId="Titre3Car">
    <w:name w:val="Titre 3 Car"/>
    <w:basedOn w:val="Policepardfaut"/>
    <w:link w:val="Titre3"/>
    <w:uiPriority w:val="9"/>
    <w:rsid w:val="005317DC"/>
    <w:rPr>
      <w:rFonts w:ascii="Times New Roman" w:hAnsi="Times New Roman"/>
      <w:b/>
      <w:bCs/>
      <w:sz w:val="27"/>
      <w:szCs w:val="27"/>
    </w:rPr>
  </w:style>
  <w:style w:type="paragraph" w:styleId="NormalWeb">
    <w:name w:val="Normal (Web)"/>
    <w:basedOn w:val="Normal"/>
    <w:uiPriority w:val="99"/>
    <w:semiHidden/>
    <w:unhideWhenUsed/>
    <w:rsid w:val="005317D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5317DC"/>
  </w:style>
  <w:style w:type="character" w:styleId="Lienhypertexte">
    <w:name w:val="Hyperlink"/>
    <w:basedOn w:val="Policepardfaut"/>
    <w:uiPriority w:val="99"/>
    <w:unhideWhenUsed/>
    <w:rsid w:val="005317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recordingstudio.com" TargetMode="External"/><Relationship Id="rId6" Type="http://schemas.openxmlformats.org/officeDocument/2006/relationships/hyperlink" Target="http://www.hrecordingstudio.com" TargetMode="External"/><Relationship Id="rId7" Type="http://schemas.openxmlformats.org/officeDocument/2006/relationships/hyperlink" Target="http://www.hrecordingstudio.com" TargetMode="External"/><Relationship Id="rId8" Type="http://schemas.openxmlformats.org/officeDocument/2006/relationships/hyperlink" Target="http://www.hrecordingstudio.com" TargetMode="External"/><Relationship Id="rId9" Type="http://schemas.openxmlformats.org/officeDocument/2006/relationships/hyperlink" Target="http://www.hrecordingstudio.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2911</Characters>
  <Application>Microsoft Macintosh Word</Application>
  <DocSecurity>0</DocSecurity>
  <Lines>24</Lines>
  <Paragraphs>6</Paragraphs>
  <ScaleCrop>false</ScaleCrop>
  <Company>ACT</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GEISSLER</dc:creator>
  <cp:keywords/>
  <dc:description/>
  <cp:lastModifiedBy>GYSEH PERLE</cp:lastModifiedBy>
  <cp:revision>2</cp:revision>
  <cp:lastPrinted>2017-12-03T18:50:00Z</cp:lastPrinted>
  <dcterms:created xsi:type="dcterms:W3CDTF">2020-12-22T17:01:00Z</dcterms:created>
  <dcterms:modified xsi:type="dcterms:W3CDTF">2020-12-22T17:01:00Z</dcterms:modified>
</cp:coreProperties>
</file>